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46" w:rsidRPr="004E6346" w:rsidRDefault="004E6346" w:rsidP="004E6346">
      <w:pPr>
        <w:pStyle w:val="1"/>
        <w:spacing w:after="200"/>
        <w:rPr>
          <w:lang w:val="de-DE"/>
        </w:rPr>
      </w:pPr>
      <w:r w:rsidRPr="004E6346">
        <w:rPr>
          <w:lang w:val="de-DE"/>
        </w:rPr>
        <w:t>Die Welt redet übers Klima</w:t>
      </w:r>
    </w:p>
    <w:p w:rsidR="004E6346" w:rsidRDefault="004E6346" w:rsidP="004E6346">
      <w:pPr>
        <w:jc w:val="right"/>
        <w:rPr>
          <w:lang w:val="de-DE"/>
        </w:rPr>
      </w:pPr>
      <w:r>
        <w:rPr>
          <w:rFonts w:hint="eastAsia"/>
          <w:lang w:val="de-DE"/>
        </w:rPr>
        <w:t>aus Deutsche Welle 2015-</w:t>
      </w:r>
      <w:r>
        <w:rPr>
          <w:lang w:val="de-DE"/>
        </w:rPr>
        <w:t>12-04</w:t>
      </w:r>
    </w:p>
    <w:p w:rsidR="004E6346" w:rsidRDefault="004E6346" w:rsidP="004E6346">
      <w:pPr>
        <w:rPr>
          <w:lang w:val="de-DE"/>
        </w:rPr>
      </w:pPr>
    </w:p>
    <w:p w:rsidR="004E6346" w:rsidRDefault="004E6346" w:rsidP="004E6346">
      <w:pPr>
        <w:rPr>
          <w:lang w:val="de-DE"/>
        </w:rPr>
      </w:pPr>
      <w:r>
        <w:rPr>
          <w:noProof/>
        </w:rPr>
        <w:drawing>
          <wp:anchor distT="0" distB="0" distL="114300" distR="114300" simplePos="0" relativeHeight="251659264" behindDoc="0" locked="0" layoutInCell="1" allowOverlap="1" wp14:anchorId="5A5F8912" wp14:editId="1E1A5161">
            <wp:simplePos x="0" y="0"/>
            <wp:positionH relativeFrom="column">
              <wp:posOffset>0</wp:posOffset>
            </wp:positionH>
            <wp:positionV relativeFrom="paragraph">
              <wp:posOffset>0</wp:posOffset>
            </wp:positionV>
            <wp:extent cx="5396230" cy="2720975"/>
            <wp:effectExtent l="0" t="0" r="0" b="0"/>
            <wp:wrapTight wrapText="bothSides">
              <wp:wrapPolygon edited="0">
                <wp:start x="0" y="0"/>
                <wp:lineTo x="0" y="21373"/>
                <wp:lineTo x="21453" y="21373"/>
                <wp:lineTo x="2145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2015-12-23 22.48.24.png"/>
                    <pic:cNvPicPr/>
                  </pic:nvPicPr>
                  <pic:blipFill>
                    <a:blip r:embed="rId8">
                      <a:extLst>
                        <a:ext uri="{28A0092B-C50C-407E-A947-70E740481C1C}">
                          <a14:useLocalDpi xmlns:a14="http://schemas.microsoft.com/office/drawing/2010/main" val="0"/>
                        </a:ext>
                      </a:extLst>
                    </a:blip>
                    <a:stretch>
                      <a:fillRect/>
                    </a:stretch>
                  </pic:blipFill>
                  <pic:spPr>
                    <a:xfrm>
                      <a:off x="0" y="0"/>
                      <a:ext cx="5396230" cy="2720975"/>
                    </a:xfrm>
                    <a:prstGeom prst="rect">
                      <a:avLst/>
                    </a:prstGeom>
                  </pic:spPr>
                </pic:pic>
              </a:graphicData>
            </a:graphic>
          </wp:anchor>
        </w:drawing>
      </w:r>
    </w:p>
    <w:p w:rsidR="004E6346" w:rsidRPr="004E6346" w:rsidRDefault="004E6346" w:rsidP="004E6346">
      <w:pPr>
        <w:rPr>
          <w:lang w:val="de-DE"/>
        </w:rPr>
      </w:pPr>
      <w:r w:rsidRPr="004E6346">
        <w:rPr>
          <w:lang w:val="de-DE"/>
        </w:rPr>
        <w:t>Manche wollen den Planeten retten, andere die Interessen ihrer Länder: Die Regierungschefs sind sich beim UN-Klimagipfel 2015 in vielen Punkten nicht einig. Aber dass etwas getan werden muss, ist allen klar.‎</w:t>
      </w:r>
    </w:p>
    <w:p w:rsidR="004E6346" w:rsidRPr="004E6346" w:rsidRDefault="004E6346" w:rsidP="004E6346">
      <w:pPr>
        <w:rPr>
          <w:lang w:val="de-DE"/>
        </w:rPr>
      </w:pPr>
    </w:p>
    <w:p w:rsidR="004E6346" w:rsidRPr="004E6346" w:rsidRDefault="004E6346" w:rsidP="004E6346">
      <w:pPr>
        <w:rPr>
          <w:lang w:val="de-DE"/>
        </w:rPr>
      </w:pPr>
      <w:r w:rsidRPr="004E6346">
        <w:rPr>
          <w:lang w:val="de-DE"/>
        </w:rPr>
        <w:t>Die Welt redet übers Klima – das Top-Thema als MP3</w:t>
      </w:r>
    </w:p>
    <w:p w:rsidR="004E6346" w:rsidRDefault="004E6346" w:rsidP="004E6346">
      <w:pPr>
        <w:rPr>
          <w:lang w:val="de-DE"/>
        </w:rPr>
      </w:pPr>
      <w:r w:rsidRPr="004E6346">
        <w:rPr>
          <w:lang w:val="de-DE"/>
        </w:rPr>
        <w:t>150 Staats- und Regierungschefs sind im Winter 2015 zur UN-Klimakonferenz nach Paris gekommen. Sie sprechen über ein ernstes Problem: den Klimawandel. „Es steht mehr auf dem Spiel für den Planeten als je zuvor. Es geht um die Zukunft der Menschheit“, sagte der französische Präsident Francois Hollande zu Beginn der Veranstaltung.</w:t>
      </w:r>
    </w:p>
    <w:p w:rsidR="004E6346" w:rsidRDefault="004E6346" w:rsidP="004E6346">
      <w:pPr>
        <w:rPr>
          <w:lang w:val="de-DE"/>
        </w:rPr>
      </w:pPr>
    </w:p>
    <w:p w:rsidR="004E6346" w:rsidRDefault="004E6346" w:rsidP="004E6346">
      <w:pPr>
        <w:rPr>
          <w:lang w:val="de-DE"/>
        </w:rPr>
      </w:pPr>
      <w:r w:rsidRPr="004E6346">
        <w:rPr>
          <w:lang w:val="de-DE"/>
        </w:rPr>
        <w:t>Seit 1995 versucht die Weltgemeinschaft immer wieder, ein gemeinsames Abkommen zum Klimaschutz zu erreichen. Ohne Erfolg. David MacKay von der Universität Cambridge sagt: „Es wird ständig dazu aufgefordert, uneigennützig zu handeln.“ Aber immer sind eigene Interessen der Länder wichtiger, immer verpflichten sich die Länder nur zu einem Minimum, so MacKay.</w:t>
      </w:r>
    </w:p>
    <w:p w:rsidR="004E6346" w:rsidRDefault="004E6346" w:rsidP="004E6346">
      <w:pPr>
        <w:rPr>
          <w:lang w:val="de-DE"/>
        </w:rPr>
      </w:pPr>
    </w:p>
    <w:p w:rsidR="004E6346" w:rsidRDefault="004E6346" w:rsidP="004E6346">
      <w:pPr>
        <w:rPr>
          <w:lang w:val="de-DE"/>
        </w:rPr>
      </w:pPr>
      <w:r w:rsidRPr="004E6346">
        <w:rPr>
          <w:lang w:val="de-DE"/>
        </w:rPr>
        <w:t>Der Professor glaubt nicht, dass dies in Paris anders sein wird. Er sagt: „Viele Länder versprechen nur das, was sie aus reinem Eigeninteresse ohnehin tun würden.“ China zum Beispiel muss den Kohleverbrauch sowieso einschränken, damit es weniger Gesundheitsprobleme in der Bevölkerung gibt. Denn immer wieder hängt eine dicke Smogwolke über Peking. Doch obwohl China neben den USA am stärksten für die Erderwärmung verantwortlich ist, will das Land erst ab 2030 etwas ändern.</w:t>
      </w:r>
    </w:p>
    <w:p w:rsidR="004E6346" w:rsidRDefault="004E6346" w:rsidP="004E6346">
      <w:pPr>
        <w:rPr>
          <w:lang w:val="de-DE"/>
        </w:rPr>
      </w:pPr>
    </w:p>
    <w:p w:rsidR="004E6346" w:rsidRDefault="004E6346" w:rsidP="004E6346">
      <w:pPr>
        <w:rPr>
          <w:lang w:val="de-DE"/>
        </w:rPr>
      </w:pPr>
      <w:r w:rsidRPr="004E6346">
        <w:rPr>
          <w:lang w:val="de-DE"/>
        </w:rPr>
        <w:t>Beim Klimagipfel 2015 erkennen allerdings alle Regierungschefs inzwischen an, dass man etwas gegen den Klimawandel tun muss. Das war bei früheren Treffen noch nicht so, sagt Greenpeace-Direktor Kamu Naidoo. Aber es gibt immer noch eine Kluft zwischen dem, was die Länder vorhaben, und dem, was wirklich nötig ist. Sie diskutieren darüber, ob die Erderwärmung größer als 1,5 Grad sein darf. „Die Menschen müssen verstehen, dass das nicht nur ein paar Zahlen sind“, so Naidoo. Denn für einige Inselstaaten entscheiden sie über die Zukunft.</w:t>
      </w:r>
    </w:p>
    <w:p w:rsidR="004E6346" w:rsidRDefault="004E6346" w:rsidP="004E6346">
      <w:pPr>
        <w:rPr>
          <w:lang w:val="de-DE"/>
        </w:rPr>
      </w:pPr>
    </w:p>
    <w:p w:rsidR="004E6346" w:rsidRDefault="004E6346" w:rsidP="00812D5B">
      <w:pPr>
        <w:pStyle w:val="2"/>
        <w:spacing w:before="200"/>
        <w:rPr>
          <w:lang w:val="de-DE"/>
        </w:rPr>
      </w:pPr>
      <w:r w:rsidRPr="004E6346">
        <w:rPr>
          <w:lang w:val="de-DE"/>
        </w:rPr>
        <w:t>Glossar</w:t>
      </w:r>
    </w:p>
    <w:p w:rsidR="004E6346" w:rsidRDefault="004E6346" w:rsidP="004E6346">
      <w:pPr>
        <w:rPr>
          <w:lang w:val="de-DE"/>
        </w:rPr>
      </w:pPr>
    </w:p>
    <w:p w:rsidR="00812D5B" w:rsidRPr="00812D5B" w:rsidRDefault="004E6346" w:rsidP="00812D5B">
      <w:pPr>
        <w:pStyle w:val="af"/>
        <w:numPr>
          <w:ilvl w:val="0"/>
          <w:numId w:val="2"/>
        </w:numPr>
        <w:ind w:leftChars="0"/>
        <w:rPr>
          <w:lang w:val="de-DE"/>
        </w:rPr>
      </w:pPr>
      <w:r w:rsidRPr="00812D5B">
        <w:rPr>
          <w:lang w:val="de-DE"/>
        </w:rPr>
        <w:t>Planet, -en (m.) – hier: die Erde</w:t>
      </w:r>
    </w:p>
    <w:p w:rsidR="00812D5B" w:rsidRPr="00812D5B" w:rsidRDefault="004E6346" w:rsidP="00812D5B">
      <w:pPr>
        <w:pStyle w:val="af"/>
        <w:numPr>
          <w:ilvl w:val="0"/>
          <w:numId w:val="2"/>
        </w:numPr>
        <w:ind w:leftChars="0"/>
        <w:rPr>
          <w:lang w:val="de-DE"/>
        </w:rPr>
      </w:pPr>
      <w:r w:rsidRPr="00812D5B">
        <w:rPr>
          <w:lang w:val="de-DE"/>
        </w:rPr>
        <w:t>Regierungschef, -s/Regierungschefin, -nen – jemand, der die politische Macht eines Landes hat (hier auch: der Staatschef/die Staatschefin)</w:t>
      </w:r>
    </w:p>
    <w:p w:rsidR="00812D5B" w:rsidRPr="00812D5B" w:rsidRDefault="004E6346" w:rsidP="00812D5B">
      <w:pPr>
        <w:pStyle w:val="af"/>
        <w:numPr>
          <w:ilvl w:val="0"/>
          <w:numId w:val="2"/>
        </w:numPr>
        <w:ind w:leftChars="0"/>
        <w:rPr>
          <w:lang w:val="de-DE"/>
        </w:rPr>
      </w:pPr>
      <w:r w:rsidRPr="00812D5B">
        <w:rPr>
          <w:lang w:val="de-DE"/>
        </w:rPr>
        <w:t>UN-Klimagipfel, - (m.) – ein Treffen der United Nations, bei dem die Staatschefs über das Thema Klima diskutieren (auch: die UN-Klimakonferenz)</w:t>
      </w:r>
    </w:p>
    <w:p w:rsidR="00812D5B" w:rsidRPr="00812D5B" w:rsidRDefault="004E6346" w:rsidP="00812D5B">
      <w:pPr>
        <w:pStyle w:val="af"/>
        <w:numPr>
          <w:ilvl w:val="0"/>
          <w:numId w:val="2"/>
        </w:numPr>
        <w:ind w:leftChars="0"/>
        <w:rPr>
          <w:lang w:val="de-DE"/>
        </w:rPr>
      </w:pPr>
      <w:r w:rsidRPr="00812D5B">
        <w:rPr>
          <w:lang w:val="de-DE"/>
        </w:rPr>
        <w:t>sich einig sein – die gleiche Meinung haben</w:t>
      </w:r>
    </w:p>
    <w:p w:rsidR="00812D5B" w:rsidRPr="00812D5B" w:rsidRDefault="004E6346" w:rsidP="00812D5B">
      <w:pPr>
        <w:pStyle w:val="af"/>
        <w:numPr>
          <w:ilvl w:val="0"/>
          <w:numId w:val="2"/>
        </w:numPr>
        <w:ind w:leftChars="0"/>
        <w:rPr>
          <w:lang w:val="de-DE"/>
        </w:rPr>
      </w:pPr>
      <w:r w:rsidRPr="00812D5B">
        <w:rPr>
          <w:lang w:val="de-DE"/>
        </w:rPr>
        <w:t>klar sein – so sein, dass es keine Probleme gibt, etwas zu verstehen</w:t>
      </w:r>
    </w:p>
    <w:p w:rsidR="00812D5B" w:rsidRPr="00812D5B" w:rsidRDefault="004E6346" w:rsidP="00812D5B">
      <w:pPr>
        <w:pStyle w:val="af"/>
        <w:numPr>
          <w:ilvl w:val="0"/>
          <w:numId w:val="2"/>
        </w:numPr>
        <w:ind w:leftChars="0"/>
        <w:rPr>
          <w:lang w:val="de-DE"/>
        </w:rPr>
      </w:pPr>
      <w:r w:rsidRPr="00812D5B">
        <w:rPr>
          <w:lang w:val="de-DE"/>
        </w:rPr>
        <w:t>Klimawandel (m., nur Singular) – die Veränderung des Klimas</w:t>
      </w:r>
    </w:p>
    <w:p w:rsidR="00812D5B" w:rsidRPr="00812D5B" w:rsidRDefault="004E6346" w:rsidP="00812D5B">
      <w:pPr>
        <w:pStyle w:val="af"/>
        <w:numPr>
          <w:ilvl w:val="0"/>
          <w:numId w:val="2"/>
        </w:numPr>
        <w:ind w:leftChars="0"/>
        <w:rPr>
          <w:lang w:val="de-DE"/>
        </w:rPr>
      </w:pPr>
      <w:r w:rsidRPr="00812D5B">
        <w:rPr>
          <w:lang w:val="de-DE"/>
        </w:rPr>
        <w:t>auf dem Spiel stehen – in Gefahr sein</w:t>
      </w:r>
    </w:p>
    <w:p w:rsidR="00812D5B" w:rsidRPr="00812D5B" w:rsidRDefault="004E6346" w:rsidP="00812D5B">
      <w:pPr>
        <w:pStyle w:val="af"/>
        <w:numPr>
          <w:ilvl w:val="0"/>
          <w:numId w:val="2"/>
        </w:numPr>
        <w:ind w:leftChars="0"/>
        <w:rPr>
          <w:lang w:val="de-DE"/>
        </w:rPr>
      </w:pPr>
      <w:r w:rsidRPr="00812D5B">
        <w:rPr>
          <w:lang w:val="de-DE"/>
        </w:rPr>
        <w:t>zuvor – früher</w:t>
      </w:r>
    </w:p>
    <w:p w:rsidR="00812D5B" w:rsidRPr="00812D5B" w:rsidRDefault="004E6346" w:rsidP="00812D5B">
      <w:pPr>
        <w:pStyle w:val="af"/>
        <w:numPr>
          <w:ilvl w:val="0"/>
          <w:numId w:val="2"/>
        </w:numPr>
        <w:ind w:leftChars="0"/>
        <w:rPr>
          <w:lang w:val="de-DE"/>
        </w:rPr>
      </w:pPr>
      <w:r w:rsidRPr="00812D5B">
        <w:rPr>
          <w:lang w:val="de-DE"/>
        </w:rPr>
        <w:t>Menschheit (f., nur Singular) – alle Menschen auf der Erde</w:t>
      </w:r>
    </w:p>
    <w:p w:rsidR="00812D5B" w:rsidRPr="00812D5B" w:rsidRDefault="004E6346" w:rsidP="00812D5B">
      <w:pPr>
        <w:pStyle w:val="af"/>
        <w:numPr>
          <w:ilvl w:val="0"/>
          <w:numId w:val="2"/>
        </w:numPr>
        <w:ind w:leftChars="0"/>
        <w:rPr>
          <w:lang w:val="de-DE"/>
        </w:rPr>
      </w:pPr>
      <w:r w:rsidRPr="00812D5B">
        <w:rPr>
          <w:lang w:val="de-DE"/>
        </w:rPr>
        <w:t>Weltengemeinschaft (f., nur Singular) – eine Gemeinschaft von Staaten; die UN</w:t>
      </w:r>
    </w:p>
    <w:p w:rsidR="00812D5B" w:rsidRPr="00812D5B" w:rsidRDefault="004E6346" w:rsidP="00812D5B">
      <w:pPr>
        <w:pStyle w:val="af"/>
        <w:numPr>
          <w:ilvl w:val="0"/>
          <w:numId w:val="2"/>
        </w:numPr>
        <w:ind w:leftChars="0"/>
        <w:rPr>
          <w:lang w:val="de-DE"/>
        </w:rPr>
      </w:pPr>
      <w:r w:rsidRPr="00812D5B">
        <w:rPr>
          <w:lang w:val="de-DE"/>
        </w:rPr>
        <w:t>Abkommen, - (n.) – der Vertrag</w:t>
      </w:r>
    </w:p>
    <w:p w:rsidR="00812D5B" w:rsidRPr="00812D5B" w:rsidRDefault="004E6346" w:rsidP="00812D5B">
      <w:pPr>
        <w:pStyle w:val="af"/>
        <w:numPr>
          <w:ilvl w:val="0"/>
          <w:numId w:val="2"/>
        </w:numPr>
        <w:ind w:leftChars="0"/>
        <w:rPr>
          <w:lang w:val="de-DE"/>
        </w:rPr>
      </w:pPr>
      <w:r w:rsidRPr="00812D5B">
        <w:rPr>
          <w:lang w:val="de-DE"/>
        </w:rPr>
        <w:t>uneigennützig – so, dass man bei etwas nicht an seinen eigenen Vorteil denkt</w:t>
      </w:r>
    </w:p>
    <w:p w:rsidR="00812D5B" w:rsidRPr="00812D5B" w:rsidRDefault="004E6346" w:rsidP="00812D5B">
      <w:pPr>
        <w:pStyle w:val="af"/>
        <w:numPr>
          <w:ilvl w:val="0"/>
          <w:numId w:val="2"/>
        </w:numPr>
        <w:ind w:leftChars="0"/>
        <w:rPr>
          <w:lang w:val="de-DE"/>
        </w:rPr>
      </w:pPr>
      <w:r w:rsidRPr="00812D5B">
        <w:rPr>
          <w:lang w:val="de-DE"/>
        </w:rPr>
        <w:lastRenderedPageBreak/>
        <w:t>sich zu einem Minimum verpflichten – versprechen, etwas zu tun, obwohl man eigentlich mehr tun könnte</w:t>
      </w:r>
    </w:p>
    <w:p w:rsidR="00812D5B" w:rsidRPr="00812D5B" w:rsidRDefault="004E6346" w:rsidP="00812D5B">
      <w:pPr>
        <w:pStyle w:val="af"/>
        <w:numPr>
          <w:ilvl w:val="0"/>
          <w:numId w:val="2"/>
        </w:numPr>
        <w:ind w:leftChars="0"/>
        <w:rPr>
          <w:lang w:val="de-DE"/>
        </w:rPr>
      </w:pPr>
      <w:r w:rsidRPr="00812D5B">
        <w:rPr>
          <w:lang w:val="de-DE"/>
        </w:rPr>
        <w:t>rein – hier: bloß</w:t>
      </w:r>
    </w:p>
    <w:p w:rsidR="00812D5B" w:rsidRPr="00812D5B" w:rsidRDefault="004E6346" w:rsidP="00812D5B">
      <w:pPr>
        <w:pStyle w:val="af"/>
        <w:numPr>
          <w:ilvl w:val="0"/>
          <w:numId w:val="2"/>
        </w:numPr>
        <w:ind w:leftChars="0"/>
        <w:rPr>
          <w:lang w:val="de-DE"/>
        </w:rPr>
      </w:pPr>
      <w:r w:rsidRPr="00812D5B">
        <w:rPr>
          <w:lang w:val="de-DE"/>
        </w:rPr>
        <w:t>ohnehin – sowieso</w:t>
      </w:r>
    </w:p>
    <w:p w:rsidR="00812D5B" w:rsidRPr="00812D5B" w:rsidRDefault="004E6346" w:rsidP="00812D5B">
      <w:pPr>
        <w:pStyle w:val="af"/>
        <w:numPr>
          <w:ilvl w:val="0"/>
          <w:numId w:val="2"/>
        </w:numPr>
        <w:ind w:leftChars="0"/>
        <w:rPr>
          <w:lang w:val="de-DE"/>
        </w:rPr>
      </w:pPr>
      <w:r w:rsidRPr="00812D5B">
        <w:rPr>
          <w:lang w:val="de-DE"/>
        </w:rPr>
        <w:t>etwas ein|schränken – hier: etwas kontrollieren und begrenzen</w:t>
      </w:r>
    </w:p>
    <w:p w:rsidR="00812D5B" w:rsidRPr="00812D5B" w:rsidRDefault="004E6346" w:rsidP="00812D5B">
      <w:pPr>
        <w:pStyle w:val="af"/>
        <w:numPr>
          <w:ilvl w:val="0"/>
          <w:numId w:val="2"/>
        </w:numPr>
        <w:ind w:leftChars="0"/>
        <w:rPr>
          <w:lang w:val="de-DE"/>
        </w:rPr>
      </w:pPr>
      <w:r w:rsidRPr="00812D5B">
        <w:rPr>
          <w:lang w:val="de-DE"/>
        </w:rPr>
        <w:t>Smog (m., nur Singular, aus dem Englischen) – Schmutz und giftige Gase</w:t>
      </w:r>
    </w:p>
    <w:p w:rsidR="00812D5B" w:rsidRPr="00812D5B" w:rsidRDefault="004E6346" w:rsidP="00812D5B">
      <w:pPr>
        <w:pStyle w:val="af"/>
        <w:numPr>
          <w:ilvl w:val="0"/>
          <w:numId w:val="2"/>
        </w:numPr>
        <w:ind w:leftChars="0"/>
        <w:rPr>
          <w:lang w:val="de-DE"/>
        </w:rPr>
      </w:pPr>
      <w:r w:rsidRPr="00812D5B">
        <w:rPr>
          <w:lang w:val="de-DE"/>
        </w:rPr>
        <w:t>Erderwärmung (f., nur Singular) – die Tatsache, dass das Klima wärmer wird</w:t>
      </w:r>
    </w:p>
    <w:p w:rsidR="00812D5B" w:rsidRPr="00812D5B" w:rsidRDefault="004E6346" w:rsidP="00812D5B">
      <w:pPr>
        <w:pStyle w:val="af"/>
        <w:numPr>
          <w:ilvl w:val="0"/>
          <w:numId w:val="2"/>
        </w:numPr>
        <w:ind w:leftChars="0"/>
        <w:rPr>
          <w:lang w:val="de-DE"/>
        </w:rPr>
      </w:pPr>
      <w:r w:rsidRPr="00812D5B">
        <w:rPr>
          <w:lang w:val="de-DE"/>
        </w:rPr>
        <w:t>etwas an|erkennen – etwas als offizielle Tatsache sehen</w:t>
      </w:r>
    </w:p>
    <w:p w:rsidR="00812D5B" w:rsidRPr="00812D5B" w:rsidRDefault="004E6346" w:rsidP="00812D5B">
      <w:pPr>
        <w:pStyle w:val="af"/>
        <w:numPr>
          <w:ilvl w:val="0"/>
          <w:numId w:val="2"/>
        </w:numPr>
        <w:ind w:leftChars="0"/>
        <w:rPr>
          <w:lang w:val="de-DE"/>
        </w:rPr>
      </w:pPr>
      <w:r w:rsidRPr="00812D5B">
        <w:rPr>
          <w:lang w:val="de-DE"/>
        </w:rPr>
        <w:t>Greenpeace – eine Umweltorganisation</w:t>
      </w:r>
    </w:p>
    <w:p w:rsidR="004E6346" w:rsidRPr="00812D5B" w:rsidRDefault="004E6346" w:rsidP="00812D5B">
      <w:pPr>
        <w:pStyle w:val="af"/>
        <w:numPr>
          <w:ilvl w:val="0"/>
          <w:numId w:val="2"/>
        </w:numPr>
        <w:ind w:leftChars="0"/>
        <w:rPr>
          <w:lang w:val="de-DE"/>
        </w:rPr>
      </w:pPr>
      <w:r w:rsidRPr="00812D5B">
        <w:rPr>
          <w:lang w:val="de-DE"/>
        </w:rPr>
        <w:t>Kluft, Klüfte (f.) – hier: der Unterschied; der Abstand</w:t>
      </w:r>
    </w:p>
    <w:p w:rsidR="004E6346" w:rsidRDefault="004E6346" w:rsidP="004E6346">
      <w:pPr>
        <w:rPr>
          <w:lang w:val="de-DE"/>
        </w:rPr>
      </w:pPr>
    </w:p>
    <w:p w:rsidR="004E6346" w:rsidRDefault="004E6346" w:rsidP="00812D5B">
      <w:pPr>
        <w:pStyle w:val="2"/>
        <w:spacing w:before="200"/>
        <w:rPr>
          <w:lang w:val="de-DE"/>
        </w:rPr>
      </w:pPr>
      <w:r w:rsidRPr="004E6346">
        <w:rPr>
          <w:lang w:val="de-DE"/>
        </w:rPr>
        <w:t>Fragen zum Text</w:t>
      </w:r>
    </w:p>
    <w:p w:rsidR="004E6346" w:rsidRDefault="004E6346" w:rsidP="004E6346">
      <w:pPr>
        <w:rPr>
          <w:lang w:val="de-DE"/>
        </w:rPr>
      </w:pPr>
    </w:p>
    <w:p w:rsidR="004E6346" w:rsidRDefault="004E6346" w:rsidP="004E6346">
      <w:pPr>
        <w:rPr>
          <w:lang w:val="de-DE"/>
        </w:rPr>
      </w:pPr>
      <w:r w:rsidRPr="004E6346">
        <w:rPr>
          <w:lang w:val="de-DE"/>
        </w:rPr>
        <w:t>1. Was steht nicht im Text? </w:t>
      </w:r>
    </w:p>
    <w:p w:rsidR="004E6346" w:rsidRDefault="004E6346" w:rsidP="004E6346">
      <w:pPr>
        <w:rPr>
          <w:lang w:val="de-DE"/>
        </w:rPr>
      </w:pPr>
      <w:r w:rsidRPr="004E6346">
        <w:rPr>
          <w:lang w:val="de-DE"/>
        </w:rPr>
        <w:t>a) Es gibt ein Abkommen zum Klimaschutz, das alle Länder der UN unterschrieben haben. </w:t>
      </w:r>
    </w:p>
    <w:p w:rsidR="004E6346" w:rsidRDefault="004E6346" w:rsidP="004E6346">
      <w:pPr>
        <w:rPr>
          <w:lang w:val="de-DE"/>
        </w:rPr>
      </w:pPr>
      <w:r w:rsidRPr="004E6346">
        <w:rPr>
          <w:lang w:val="de-DE"/>
        </w:rPr>
        <w:t>b) Politiker diskutieren bereits seit vielen Jahren über das Thema Klimaschutz. </w:t>
      </w:r>
    </w:p>
    <w:p w:rsidR="004E6346" w:rsidRDefault="004E6346" w:rsidP="004E6346">
      <w:pPr>
        <w:rPr>
          <w:lang w:val="de-DE"/>
        </w:rPr>
      </w:pPr>
      <w:r w:rsidRPr="004E6346">
        <w:rPr>
          <w:lang w:val="de-DE"/>
        </w:rPr>
        <w:t>c) Der Klimawandel ist besonders für Inselstaaten gefährlich. </w:t>
      </w:r>
    </w:p>
    <w:p w:rsidR="004E6346" w:rsidRDefault="004E6346" w:rsidP="004E6346">
      <w:pPr>
        <w:rPr>
          <w:lang w:val="de-DE"/>
        </w:rPr>
      </w:pPr>
    </w:p>
    <w:p w:rsidR="004E6346" w:rsidRDefault="004E6346" w:rsidP="004E6346">
      <w:pPr>
        <w:rPr>
          <w:lang w:val="de-DE"/>
        </w:rPr>
      </w:pPr>
      <w:r w:rsidRPr="004E6346">
        <w:rPr>
          <w:lang w:val="de-DE"/>
        </w:rPr>
        <w:t>2. David MacKay glaubt nicht daran, dass in Paris eine Lösung gefunden wird, weil manche Länder …</w:t>
      </w:r>
    </w:p>
    <w:p w:rsidR="004E6346" w:rsidRDefault="004E6346" w:rsidP="004E6346">
      <w:pPr>
        <w:rPr>
          <w:lang w:val="de-DE"/>
        </w:rPr>
      </w:pPr>
      <w:r w:rsidRPr="004E6346">
        <w:rPr>
          <w:lang w:val="de-DE"/>
        </w:rPr>
        <w:t>a) den Klimawandel positiv sehen. </w:t>
      </w:r>
    </w:p>
    <w:p w:rsidR="004E6346" w:rsidRDefault="004E6346" w:rsidP="004E6346">
      <w:pPr>
        <w:rPr>
          <w:lang w:val="de-DE"/>
        </w:rPr>
      </w:pPr>
      <w:r w:rsidRPr="004E6346">
        <w:rPr>
          <w:lang w:val="de-DE"/>
        </w:rPr>
        <w:t>b) immer noch glauben, dass es den Klimawandel nicht gibt. </w:t>
      </w:r>
    </w:p>
    <w:p w:rsidR="004E6346" w:rsidRDefault="004E6346" w:rsidP="004E6346">
      <w:pPr>
        <w:rPr>
          <w:lang w:val="de-DE"/>
        </w:rPr>
      </w:pPr>
      <w:r w:rsidRPr="004E6346">
        <w:rPr>
          <w:lang w:val="de-DE"/>
        </w:rPr>
        <w:t>c) jetzt noch nichts ändern wollen.</w:t>
      </w:r>
    </w:p>
    <w:p w:rsidR="004E6346" w:rsidRDefault="004E6346" w:rsidP="004E6346">
      <w:pPr>
        <w:rPr>
          <w:lang w:val="de-DE"/>
        </w:rPr>
      </w:pPr>
    </w:p>
    <w:p w:rsidR="004E6346" w:rsidRDefault="004E6346" w:rsidP="004E6346">
      <w:pPr>
        <w:rPr>
          <w:lang w:val="de-DE"/>
        </w:rPr>
      </w:pPr>
      <w:r w:rsidRPr="004E6346">
        <w:rPr>
          <w:lang w:val="de-DE"/>
        </w:rPr>
        <w:t>3. Was ist bei der Konferenz in Paris anders als früher?</w:t>
      </w:r>
    </w:p>
    <w:p w:rsidR="004E6346" w:rsidRDefault="004E6346" w:rsidP="004E6346">
      <w:pPr>
        <w:rPr>
          <w:lang w:val="de-DE"/>
        </w:rPr>
      </w:pPr>
      <w:r w:rsidRPr="004E6346">
        <w:rPr>
          <w:lang w:val="de-DE"/>
        </w:rPr>
        <w:t>a) Es dürfen auch Umweltorganisationen über das Thema diskutieren. </w:t>
      </w:r>
    </w:p>
    <w:p w:rsidR="004E6346" w:rsidRDefault="004E6346" w:rsidP="004E6346">
      <w:pPr>
        <w:rPr>
          <w:lang w:val="de-DE"/>
        </w:rPr>
      </w:pPr>
      <w:r w:rsidRPr="004E6346">
        <w:rPr>
          <w:lang w:val="de-DE"/>
        </w:rPr>
        <w:t>b) Alle Länder sind sich einig, dass sich die Erde nur um ein Grad erwärmen darf. </w:t>
      </w:r>
    </w:p>
    <w:p w:rsidR="004E6346" w:rsidRDefault="004E6346" w:rsidP="004E6346">
      <w:pPr>
        <w:rPr>
          <w:lang w:val="de-DE"/>
        </w:rPr>
      </w:pPr>
      <w:r w:rsidRPr="004E6346">
        <w:rPr>
          <w:lang w:val="de-DE"/>
        </w:rPr>
        <w:t>c) Alle Länder wissen, dass es ein Problem gibt. </w:t>
      </w:r>
    </w:p>
    <w:p w:rsidR="004E6346" w:rsidRDefault="004E6346" w:rsidP="004E6346">
      <w:pPr>
        <w:rPr>
          <w:lang w:val="de-DE"/>
        </w:rPr>
      </w:pPr>
    </w:p>
    <w:p w:rsidR="004E6346" w:rsidRDefault="004E6346" w:rsidP="004E6346">
      <w:pPr>
        <w:rPr>
          <w:lang w:val="de-DE"/>
        </w:rPr>
      </w:pPr>
      <w:r w:rsidRPr="004E6346">
        <w:rPr>
          <w:lang w:val="de-DE"/>
        </w:rPr>
        <w:t>4. Kamu Naidoo von Greenpeace glaubt, … mehr Länder die Probleme des Klimawandels erkannt haben als früher. </w:t>
      </w:r>
    </w:p>
    <w:p w:rsidR="004E6346" w:rsidRDefault="004E6346" w:rsidP="004E6346">
      <w:pPr>
        <w:rPr>
          <w:lang w:val="de-DE"/>
        </w:rPr>
      </w:pPr>
      <w:r w:rsidRPr="004E6346">
        <w:rPr>
          <w:lang w:val="de-DE"/>
        </w:rPr>
        <w:lastRenderedPageBreak/>
        <w:t>a) dass</w:t>
      </w:r>
    </w:p>
    <w:p w:rsidR="004E6346" w:rsidRDefault="004E6346" w:rsidP="004E6346">
      <w:pPr>
        <w:rPr>
          <w:lang w:val="de-DE"/>
        </w:rPr>
      </w:pPr>
      <w:r w:rsidRPr="004E6346">
        <w:rPr>
          <w:lang w:val="de-DE"/>
        </w:rPr>
        <w:t>b) ob</w:t>
      </w:r>
    </w:p>
    <w:p w:rsidR="004E6346" w:rsidRDefault="004E6346" w:rsidP="004E6346">
      <w:pPr>
        <w:rPr>
          <w:lang w:val="de-DE"/>
        </w:rPr>
      </w:pPr>
      <w:r w:rsidRPr="004E6346">
        <w:rPr>
          <w:lang w:val="de-DE"/>
        </w:rPr>
        <w:t>c) wenn</w:t>
      </w:r>
    </w:p>
    <w:p w:rsidR="004E6346" w:rsidRDefault="004E6346" w:rsidP="004E6346">
      <w:pPr>
        <w:rPr>
          <w:lang w:val="de-DE"/>
        </w:rPr>
      </w:pPr>
    </w:p>
    <w:p w:rsidR="004E6346" w:rsidRDefault="004E6346" w:rsidP="004E6346">
      <w:pPr>
        <w:rPr>
          <w:lang w:val="de-DE"/>
        </w:rPr>
      </w:pPr>
      <w:r w:rsidRPr="004E6346">
        <w:rPr>
          <w:lang w:val="de-DE"/>
        </w:rPr>
        <w:t>5. Wie kann man den Satz nicht umstellen, weil sich sonst die Bedeutung ändern würde? Dass etwas getan werden muss, ist allen klar. …, dass etwas getan werden muss. </w:t>
      </w:r>
    </w:p>
    <w:p w:rsidR="004E6346" w:rsidRDefault="004E6346" w:rsidP="004E6346">
      <w:pPr>
        <w:rPr>
          <w:lang w:val="de-DE"/>
        </w:rPr>
      </w:pPr>
      <w:r w:rsidRPr="004E6346">
        <w:rPr>
          <w:lang w:val="de-DE"/>
        </w:rPr>
        <w:t>a) Allen ist klar</w:t>
      </w:r>
    </w:p>
    <w:p w:rsidR="004E6346" w:rsidRDefault="004E6346" w:rsidP="004E6346">
      <w:pPr>
        <w:rPr>
          <w:lang w:val="de-DE"/>
        </w:rPr>
      </w:pPr>
      <w:r w:rsidRPr="004E6346">
        <w:rPr>
          <w:lang w:val="de-DE"/>
        </w:rPr>
        <w:t>b) Ist allen klar</w:t>
      </w:r>
    </w:p>
    <w:p w:rsidR="004E6346" w:rsidRDefault="004E6346" w:rsidP="004E6346">
      <w:pPr>
        <w:rPr>
          <w:lang w:val="de-DE"/>
        </w:rPr>
      </w:pPr>
      <w:r w:rsidRPr="004E6346">
        <w:rPr>
          <w:lang w:val="de-DE"/>
        </w:rPr>
        <w:t>c) Es ist allen klar</w:t>
      </w:r>
    </w:p>
    <w:p w:rsidR="004E6346" w:rsidRDefault="004E6346" w:rsidP="004E6346">
      <w:pPr>
        <w:rPr>
          <w:lang w:val="de-DE"/>
        </w:rPr>
      </w:pPr>
      <w:bookmarkStart w:id="0" w:name="_GoBack"/>
      <w:bookmarkEnd w:id="0"/>
    </w:p>
    <w:p w:rsidR="004E6346" w:rsidRDefault="004E6346" w:rsidP="00812D5B">
      <w:pPr>
        <w:pStyle w:val="2"/>
        <w:spacing w:before="200"/>
        <w:rPr>
          <w:lang w:val="de-DE"/>
        </w:rPr>
      </w:pPr>
      <w:r w:rsidRPr="004E6346">
        <w:rPr>
          <w:lang w:val="de-DE"/>
        </w:rPr>
        <w:t>Arbeitsauftrag</w:t>
      </w:r>
    </w:p>
    <w:p w:rsidR="004E6346" w:rsidRPr="004E6346" w:rsidRDefault="004E6346" w:rsidP="004E6346">
      <w:pPr>
        <w:rPr>
          <w:lang w:val="de-DE"/>
        </w:rPr>
      </w:pPr>
      <w:r w:rsidRPr="004E6346">
        <w:rPr>
          <w:lang w:val="de-DE"/>
        </w:rPr>
        <w:t>Ist in eurem Land der Klimawandel ein Thema? Was macht euer Land für den Klimaschutz? Findet mehr über den Klimawandel heraus (z. B. hier: http://modul.tivi.de/logo-klima-klimawandel). Überlegt in Kleingruppen, was ihr für den Klimaschutz tun könntet.</w:t>
      </w:r>
    </w:p>
    <w:p w:rsidR="00D057CE" w:rsidRPr="004E6346" w:rsidRDefault="00D057CE">
      <w:pPr>
        <w:rPr>
          <w:lang w:val="de-DE"/>
        </w:rPr>
      </w:pPr>
    </w:p>
    <w:sectPr w:rsidR="00D057CE" w:rsidRPr="004E6346" w:rsidSect="00D057C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AA7" w:rsidRDefault="009C1AA7" w:rsidP="00812D5B">
      <w:r>
        <w:separator/>
      </w:r>
    </w:p>
  </w:endnote>
  <w:endnote w:type="continuationSeparator" w:id="0">
    <w:p w:rsidR="009C1AA7" w:rsidRDefault="009C1AA7" w:rsidP="0081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AA7" w:rsidRDefault="009C1AA7" w:rsidP="00812D5B">
      <w:r>
        <w:separator/>
      </w:r>
    </w:p>
  </w:footnote>
  <w:footnote w:type="continuationSeparator" w:id="0">
    <w:p w:rsidR="009C1AA7" w:rsidRDefault="009C1AA7" w:rsidP="00812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224"/>
    <w:multiLevelType w:val="multilevel"/>
    <w:tmpl w:val="9DDA1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D54A07"/>
    <w:multiLevelType w:val="hybridMultilevel"/>
    <w:tmpl w:val="4E7AF1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46"/>
    <w:rsid w:val="004E6346"/>
    <w:rsid w:val="00812D5B"/>
    <w:rsid w:val="009C1AA7"/>
    <w:rsid w:val="00D05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46"/>
    <w:pPr>
      <w:widowControl w:val="0"/>
      <w:jc w:val="both"/>
    </w:pPr>
    <w:rPr>
      <w:kern w:val="2"/>
      <w:sz w:val="21"/>
      <w:szCs w:val="22"/>
    </w:rPr>
  </w:style>
  <w:style w:type="paragraph" w:styleId="1">
    <w:name w:val="heading 1"/>
    <w:basedOn w:val="a"/>
    <w:next w:val="a"/>
    <w:link w:val="10"/>
    <w:autoRedefine/>
    <w:uiPriority w:val="9"/>
    <w:qFormat/>
    <w:rsid w:val="004E6346"/>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4E6346"/>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4E6346"/>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4E6346"/>
    <w:pPr>
      <w:keepNext/>
      <w:ind w:leftChars="250" w:left="250"/>
      <w:outlineLvl w:val="3"/>
    </w:pPr>
    <w:rPr>
      <w:rFonts w:eastAsia="ＭＳ Ｐゴシック"/>
      <w:b/>
      <w:bCs/>
      <w:color w:val="E36C0A" w:themeColor="accent6" w:themeShade="BF"/>
    </w:rPr>
  </w:style>
  <w:style w:type="paragraph" w:styleId="5">
    <w:name w:val="heading 5"/>
    <w:basedOn w:val="a"/>
    <w:next w:val="a"/>
    <w:link w:val="50"/>
    <w:autoRedefine/>
    <w:uiPriority w:val="9"/>
    <w:semiHidden/>
    <w:unhideWhenUsed/>
    <w:qFormat/>
    <w:rsid w:val="004E6346"/>
    <w:pPr>
      <w:keepNext/>
      <w:ind w:leftChars="100" w:left="100"/>
      <w:outlineLvl w:val="4"/>
    </w:pPr>
    <w:rPr>
      <w:rFonts w:asciiTheme="majorHAnsi" w:eastAsia="AR P丸ゴシック体M" w:hAnsiTheme="majorHAnsi" w:cstheme="majorBidi"/>
      <w:color w:val="C0504D" w:themeColor="accen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E6346"/>
    <w:rPr>
      <w:color w:val="0000FF" w:themeColor="hyperlink"/>
      <w:u w:val="single"/>
    </w:rPr>
  </w:style>
  <w:style w:type="character" w:customStyle="1" w:styleId="10">
    <w:name w:val="見出し 1 (文字)"/>
    <w:link w:val="1"/>
    <w:uiPriority w:val="9"/>
    <w:rsid w:val="004E6346"/>
    <w:rPr>
      <w:rFonts w:ascii="Arial" w:eastAsia="AR P丸ゴシック体E" w:hAnsi="Arial" w:cstheme="majorBidi"/>
      <w:kern w:val="2"/>
      <w:sz w:val="28"/>
      <w:szCs w:val="24"/>
    </w:rPr>
  </w:style>
  <w:style w:type="character" w:customStyle="1" w:styleId="20">
    <w:name w:val="見出し 2 (文字)"/>
    <w:link w:val="2"/>
    <w:uiPriority w:val="9"/>
    <w:rsid w:val="004E6346"/>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4E6346"/>
    <w:rPr>
      <w:rFonts w:ascii="Arial" w:eastAsia="AR P丸ゴシック体E" w:hAnsi="Arial"/>
      <w:color w:val="00B050"/>
      <w:kern w:val="2"/>
      <w:sz w:val="21"/>
      <w:szCs w:val="22"/>
    </w:rPr>
  </w:style>
  <w:style w:type="character" w:customStyle="1" w:styleId="40">
    <w:name w:val="見出し 4 (文字)"/>
    <w:link w:val="4"/>
    <w:uiPriority w:val="9"/>
    <w:semiHidden/>
    <w:rsid w:val="004E6346"/>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4E6346"/>
    <w:pPr>
      <w:ind w:leftChars="400" w:left="960"/>
    </w:pPr>
  </w:style>
  <w:style w:type="character" w:customStyle="1" w:styleId="50">
    <w:name w:val="見出し 5 (文字)"/>
    <w:link w:val="5"/>
    <w:uiPriority w:val="9"/>
    <w:semiHidden/>
    <w:rsid w:val="004E6346"/>
    <w:rPr>
      <w:rFonts w:asciiTheme="majorHAnsi" w:eastAsia="AR P丸ゴシック体M" w:hAnsiTheme="majorHAnsi" w:cstheme="majorBidi"/>
      <w:color w:val="C0504D" w:themeColor="accent2"/>
      <w:kern w:val="2"/>
      <w:sz w:val="21"/>
      <w:szCs w:val="22"/>
    </w:rPr>
  </w:style>
  <w:style w:type="paragraph" w:styleId="a5">
    <w:name w:val="Title"/>
    <w:basedOn w:val="a"/>
    <w:next w:val="a"/>
    <w:link w:val="a6"/>
    <w:autoRedefine/>
    <w:qFormat/>
    <w:rsid w:val="004E6346"/>
    <w:pPr>
      <w:spacing w:before="240" w:after="120"/>
      <w:jc w:val="center"/>
      <w:outlineLvl w:val="0"/>
    </w:pPr>
    <w:rPr>
      <w:rFonts w:ascii="Georgia" w:eastAsia="AR P丸ゴシック体M" w:hAnsi="Georgia" w:cstheme="majorBidi"/>
      <w:sz w:val="32"/>
      <w:szCs w:val="32"/>
    </w:rPr>
  </w:style>
  <w:style w:type="character" w:customStyle="1" w:styleId="a6">
    <w:name w:val="表題 (文字)"/>
    <w:basedOn w:val="a1"/>
    <w:link w:val="a5"/>
    <w:rsid w:val="004E6346"/>
    <w:rPr>
      <w:rFonts w:ascii="Georgia" w:eastAsia="AR P丸ゴシック体M" w:hAnsi="Georgia" w:cstheme="majorBidi"/>
      <w:kern w:val="2"/>
      <w:sz w:val="32"/>
      <w:szCs w:val="32"/>
    </w:rPr>
  </w:style>
  <w:style w:type="character" w:styleId="a7">
    <w:name w:val="Strong"/>
    <w:basedOn w:val="a1"/>
    <w:uiPriority w:val="22"/>
    <w:qFormat/>
    <w:rsid w:val="004E6346"/>
    <w:rPr>
      <w:b/>
      <w:bCs/>
    </w:rPr>
  </w:style>
  <w:style w:type="paragraph" w:styleId="a8">
    <w:name w:val="TOC Heading"/>
    <w:basedOn w:val="1"/>
    <w:next w:val="a"/>
    <w:uiPriority w:val="39"/>
    <w:qFormat/>
    <w:rsid w:val="004E6346"/>
    <w:pPr>
      <w:keepLines/>
      <w:widowControl/>
      <w:spacing w:before="480" w:line="276" w:lineRule="auto"/>
      <w:jc w:val="left"/>
      <w:outlineLvl w:val="9"/>
    </w:pPr>
    <w:rPr>
      <w:b/>
      <w:bCs/>
      <w:color w:val="365F91"/>
      <w:kern w:val="0"/>
      <w:szCs w:val="28"/>
      <w:lang w:val="x-none" w:eastAsia="x-none"/>
    </w:rPr>
  </w:style>
  <w:style w:type="paragraph" w:styleId="a9">
    <w:name w:val="Document Map"/>
    <w:basedOn w:val="a"/>
    <w:link w:val="aa"/>
    <w:uiPriority w:val="99"/>
    <w:semiHidden/>
    <w:unhideWhenUsed/>
    <w:rsid w:val="004E6346"/>
    <w:rPr>
      <w:rFonts w:ascii="ヒラギノ角ゴ ProN W3" w:eastAsia="ヒラギノ角ゴ ProN W3"/>
      <w:sz w:val="24"/>
      <w:szCs w:val="24"/>
    </w:rPr>
  </w:style>
  <w:style w:type="character" w:customStyle="1" w:styleId="aa">
    <w:name w:val="見出しマップ (文字)"/>
    <w:basedOn w:val="a1"/>
    <w:link w:val="a9"/>
    <w:uiPriority w:val="99"/>
    <w:semiHidden/>
    <w:rsid w:val="004E6346"/>
    <w:rPr>
      <w:rFonts w:ascii="ヒラギノ角ゴ ProN W3" w:eastAsia="ヒラギノ角ゴ ProN W3"/>
      <w:kern w:val="2"/>
      <w:sz w:val="24"/>
      <w:szCs w:val="24"/>
    </w:rPr>
  </w:style>
  <w:style w:type="paragraph" w:styleId="ab">
    <w:name w:val="header"/>
    <w:basedOn w:val="a"/>
    <w:link w:val="ac"/>
    <w:uiPriority w:val="99"/>
    <w:unhideWhenUsed/>
    <w:rsid w:val="00812D5B"/>
    <w:pPr>
      <w:tabs>
        <w:tab w:val="center" w:pos="4252"/>
        <w:tab w:val="right" w:pos="8504"/>
      </w:tabs>
      <w:snapToGrid w:val="0"/>
    </w:pPr>
  </w:style>
  <w:style w:type="character" w:customStyle="1" w:styleId="ac">
    <w:name w:val="ヘッダー (文字)"/>
    <w:basedOn w:val="a1"/>
    <w:link w:val="ab"/>
    <w:uiPriority w:val="99"/>
    <w:rsid w:val="00812D5B"/>
    <w:rPr>
      <w:kern w:val="2"/>
      <w:sz w:val="21"/>
      <w:szCs w:val="22"/>
    </w:rPr>
  </w:style>
  <w:style w:type="paragraph" w:styleId="ad">
    <w:name w:val="footer"/>
    <w:basedOn w:val="a"/>
    <w:link w:val="ae"/>
    <w:uiPriority w:val="99"/>
    <w:unhideWhenUsed/>
    <w:rsid w:val="00812D5B"/>
    <w:pPr>
      <w:tabs>
        <w:tab w:val="center" w:pos="4252"/>
        <w:tab w:val="right" w:pos="8504"/>
      </w:tabs>
      <w:snapToGrid w:val="0"/>
    </w:pPr>
  </w:style>
  <w:style w:type="character" w:customStyle="1" w:styleId="ae">
    <w:name w:val="フッター (文字)"/>
    <w:basedOn w:val="a1"/>
    <w:link w:val="ad"/>
    <w:uiPriority w:val="99"/>
    <w:rsid w:val="00812D5B"/>
    <w:rPr>
      <w:kern w:val="2"/>
      <w:sz w:val="21"/>
      <w:szCs w:val="22"/>
    </w:rPr>
  </w:style>
  <w:style w:type="paragraph" w:styleId="af">
    <w:name w:val="List Paragraph"/>
    <w:basedOn w:val="a"/>
    <w:uiPriority w:val="34"/>
    <w:qFormat/>
    <w:rsid w:val="00812D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46"/>
    <w:pPr>
      <w:widowControl w:val="0"/>
      <w:jc w:val="both"/>
    </w:pPr>
    <w:rPr>
      <w:kern w:val="2"/>
      <w:sz w:val="21"/>
      <w:szCs w:val="22"/>
    </w:rPr>
  </w:style>
  <w:style w:type="paragraph" w:styleId="1">
    <w:name w:val="heading 1"/>
    <w:basedOn w:val="a"/>
    <w:next w:val="a"/>
    <w:link w:val="10"/>
    <w:autoRedefine/>
    <w:uiPriority w:val="9"/>
    <w:qFormat/>
    <w:rsid w:val="004E6346"/>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4E6346"/>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4E6346"/>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4E6346"/>
    <w:pPr>
      <w:keepNext/>
      <w:ind w:leftChars="250" w:left="250"/>
      <w:outlineLvl w:val="3"/>
    </w:pPr>
    <w:rPr>
      <w:rFonts w:eastAsia="ＭＳ Ｐゴシック"/>
      <w:b/>
      <w:bCs/>
      <w:color w:val="E36C0A" w:themeColor="accent6" w:themeShade="BF"/>
    </w:rPr>
  </w:style>
  <w:style w:type="paragraph" w:styleId="5">
    <w:name w:val="heading 5"/>
    <w:basedOn w:val="a"/>
    <w:next w:val="a"/>
    <w:link w:val="50"/>
    <w:autoRedefine/>
    <w:uiPriority w:val="9"/>
    <w:semiHidden/>
    <w:unhideWhenUsed/>
    <w:qFormat/>
    <w:rsid w:val="004E6346"/>
    <w:pPr>
      <w:keepNext/>
      <w:ind w:leftChars="100" w:left="100"/>
      <w:outlineLvl w:val="4"/>
    </w:pPr>
    <w:rPr>
      <w:rFonts w:asciiTheme="majorHAnsi" w:eastAsia="AR P丸ゴシック体M" w:hAnsiTheme="majorHAnsi" w:cstheme="majorBidi"/>
      <w:color w:val="C0504D" w:themeColor="accen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E6346"/>
    <w:rPr>
      <w:color w:val="0000FF" w:themeColor="hyperlink"/>
      <w:u w:val="single"/>
    </w:rPr>
  </w:style>
  <w:style w:type="character" w:customStyle="1" w:styleId="10">
    <w:name w:val="見出し 1 (文字)"/>
    <w:link w:val="1"/>
    <w:uiPriority w:val="9"/>
    <w:rsid w:val="004E6346"/>
    <w:rPr>
      <w:rFonts w:ascii="Arial" w:eastAsia="AR P丸ゴシック体E" w:hAnsi="Arial" w:cstheme="majorBidi"/>
      <w:kern w:val="2"/>
      <w:sz w:val="28"/>
      <w:szCs w:val="24"/>
    </w:rPr>
  </w:style>
  <w:style w:type="character" w:customStyle="1" w:styleId="20">
    <w:name w:val="見出し 2 (文字)"/>
    <w:link w:val="2"/>
    <w:uiPriority w:val="9"/>
    <w:rsid w:val="004E6346"/>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4E6346"/>
    <w:rPr>
      <w:rFonts w:ascii="Arial" w:eastAsia="AR P丸ゴシック体E" w:hAnsi="Arial"/>
      <w:color w:val="00B050"/>
      <w:kern w:val="2"/>
      <w:sz w:val="21"/>
      <w:szCs w:val="22"/>
    </w:rPr>
  </w:style>
  <w:style w:type="character" w:customStyle="1" w:styleId="40">
    <w:name w:val="見出し 4 (文字)"/>
    <w:link w:val="4"/>
    <w:uiPriority w:val="9"/>
    <w:semiHidden/>
    <w:rsid w:val="004E6346"/>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4E6346"/>
    <w:pPr>
      <w:ind w:leftChars="400" w:left="960"/>
    </w:pPr>
  </w:style>
  <w:style w:type="character" w:customStyle="1" w:styleId="50">
    <w:name w:val="見出し 5 (文字)"/>
    <w:link w:val="5"/>
    <w:uiPriority w:val="9"/>
    <w:semiHidden/>
    <w:rsid w:val="004E6346"/>
    <w:rPr>
      <w:rFonts w:asciiTheme="majorHAnsi" w:eastAsia="AR P丸ゴシック体M" w:hAnsiTheme="majorHAnsi" w:cstheme="majorBidi"/>
      <w:color w:val="C0504D" w:themeColor="accent2"/>
      <w:kern w:val="2"/>
      <w:sz w:val="21"/>
      <w:szCs w:val="22"/>
    </w:rPr>
  </w:style>
  <w:style w:type="paragraph" w:styleId="a5">
    <w:name w:val="Title"/>
    <w:basedOn w:val="a"/>
    <w:next w:val="a"/>
    <w:link w:val="a6"/>
    <w:autoRedefine/>
    <w:qFormat/>
    <w:rsid w:val="004E6346"/>
    <w:pPr>
      <w:spacing w:before="240" w:after="120"/>
      <w:jc w:val="center"/>
      <w:outlineLvl w:val="0"/>
    </w:pPr>
    <w:rPr>
      <w:rFonts w:ascii="Georgia" w:eastAsia="AR P丸ゴシック体M" w:hAnsi="Georgia" w:cstheme="majorBidi"/>
      <w:sz w:val="32"/>
      <w:szCs w:val="32"/>
    </w:rPr>
  </w:style>
  <w:style w:type="character" w:customStyle="1" w:styleId="a6">
    <w:name w:val="表題 (文字)"/>
    <w:basedOn w:val="a1"/>
    <w:link w:val="a5"/>
    <w:rsid w:val="004E6346"/>
    <w:rPr>
      <w:rFonts w:ascii="Georgia" w:eastAsia="AR P丸ゴシック体M" w:hAnsi="Georgia" w:cstheme="majorBidi"/>
      <w:kern w:val="2"/>
      <w:sz w:val="32"/>
      <w:szCs w:val="32"/>
    </w:rPr>
  </w:style>
  <w:style w:type="character" w:styleId="a7">
    <w:name w:val="Strong"/>
    <w:basedOn w:val="a1"/>
    <w:uiPriority w:val="22"/>
    <w:qFormat/>
    <w:rsid w:val="004E6346"/>
    <w:rPr>
      <w:b/>
      <w:bCs/>
    </w:rPr>
  </w:style>
  <w:style w:type="paragraph" w:styleId="a8">
    <w:name w:val="TOC Heading"/>
    <w:basedOn w:val="1"/>
    <w:next w:val="a"/>
    <w:uiPriority w:val="39"/>
    <w:qFormat/>
    <w:rsid w:val="004E6346"/>
    <w:pPr>
      <w:keepLines/>
      <w:widowControl/>
      <w:spacing w:before="480" w:line="276" w:lineRule="auto"/>
      <w:jc w:val="left"/>
      <w:outlineLvl w:val="9"/>
    </w:pPr>
    <w:rPr>
      <w:b/>
      <w:bCs/>
      <w:color w:val="365F91"/>
      <w:kern w:val="0"/>
      <w:szCs w:val="28"/>
      <w:lang w:val="x-none" w:eastAsia="x-none"/>
    </w:rPr>
  </w:style>
  <w:style w:type="paragraph" w:styleId="a9">
    <w:name w:val="Document Map"/>
    <w:basedOn w:val="a"/>
    <w:link w:val="aa"/>
    <w:uiPriority w:val="99"/>
    <w:semiHidden/>
    <w:unhideWhenUsed/>
    <w:rsid w:val="004E6346"/>
    <w:rPr>
      <w:rFonts w:ascii="ヒラギノ角ゴ ProN W3" w:eastAsia="ヒラギノ角ゴ ProN W3"/>
      <w:sz w:val="24"/>
      <w:szCs w:val="24"/>
    </w:rPr>
  </w:style>
  <w:style w:type="character" w:customStyle="1" w:styleId="aa">
    <w:name w:val="見出しマップ (文字)"/>
    <w:basedOn w:val="a1"/>
    <w:link w:val="a9"/>
    <w:uiPriority w:val="99"/>
    <w:semiHidden/>
    <w:rsid w:val="004E6346"/>
    <w:rPr>
      <w:rFonts w:ascii="ヒラギノ角ゴ ProN W3" w:eastAsia="ヒラギノ角ゴ ProN W3"/>
      <w:kern w:val="2"/>
      <w:sz w:val="24"/>
      <w:szCs w:val="24"/>
    </w:rPr>
  </w:style>
  <w:style w:type="paragraph" w:styleId="ab">
    <w:name w:val="header"/>
    <w:basedOn w:val="a"/>
    <w:link w:val="ac"/>
    <w:uiPriority w:val="99"/>
    <w:unhideWhenUsed/>
    <w:rsid w:val="00812D5B"/>
    <w:pPr>
      <w:tabs>
        <w:tab w:val="center" w:pos="4252"/>
        <w:tab w:val="right" w:pos="8504"/>
      </w:tabs>
      <w:snapToGrid w:val="0"/>
    </w:pPr>
  </w:style>
  <w:style w:type="character" w:customStyle="1" w:styleId="ac">
    <w:name w:val="ヘッダー (文字)"/>
    <w:basedOn w:val="a1"/>
    <w:link w:val="ab"/>
    <w:uiPriority w:val="99"/>
    <w:rsid w:val="00812D5B"/>
    <w:rPr>
      <w:kern w:val="2"/>
      <w:sz w:val="21"/>
      <w:szCs w:val="22"/>
    </w:rPr>
  </w:style>
  <w:style w:type="paragraph" w:styleId="ad">
    <w:name w:val="footer"/>
    <w:basedOn w:val="a"/>
    <w:link w:val="ae"/>
    <w:uiPriority w:val="99"/>
    <w:unhideWhenUsed/>
    <w:rsid w:val="00812D5B"/>
    <w:pPr>
      <w:tabs>
        <w:tab w:val="center" w:pos="4252"/>
        <w:tab w:val="right" w:pos="8504"/>
      </w:tabs>
      <w:snapToGrid w:val="0"/>
    </w:pPr>
  </w:style>
  <w:style w:type="character" w:customStyle="1" w:styleId="ae">
    <w:name w:val="フッター (文字)"/>
    <w:basedOn w:val="a1"/>
    <w:link w:val="ad"/>
    <w:uiPriority w:val="99"/>
    <w:rsid w:val="00812D5B"/>
    <w:rPr>
      <w:kern w:val="2"/>
      <w:sz w:val="21"/>
      <w:szCs w:val="22"/>
    </w:rPr>
  </w:style>
  <w:style w:type="paragraph" w:styleId="af">
    <w:name w:val="List Paragraph"/>
    <w:basedOn w:val="a"/>
    <w:uiPriority w:val="34"/>
    <w:qFormat/>
    <w:rsid w:val="00812D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901705">
      <w:bodyDiv w:val="1"/>
      <w:marLeft w:val="0"/>
      <w:marRight w:val="0"/>
      <w:marTop w:val="0"/>
      <w:marBottom w:val="0"/>
      <w:divBdr>
        <w:top w:val="none" w:sz="0" w:space="0" w:color="auto"/>
        <w:left w:val="none" w:sz="0" w:space="0" w:color="auto"/>
        <w:bottom w:val="none" w:sz="0" w:space="0" w:color="auto"/>
        <w:right w:val="none" w:sz="0" w:space="0" w:color="auto"/>
      </w:divBdr>
      <w:divsChild>
        <w:div w:id="627710965">
          <w:marLeft w:val="0"/>
          <w:marRight w:val="300"/>
          <w:marTop w:val="0"/>
          <w:marBottom w:val="450"/>
          <w:divBdr>
            <w:top w:val="single" w:sz="6" w:space="0" w:color="D3CFCA"/>
            <w:left w:val="none" w:sz="0" w:space="0" w:color="auto"/>
            <w:bottom w:val="single" w:sz="6" w:space="0" w:color="D3CFCA"/>
            <w:right w:val="none" w:sz="0" w:space="0" w:color="auto"/>
          </w:divBdr>
        </w:div>
        <w:div w:id="175312900">
          <w:marLeft w:val="0"/>
          <w:marRight w:val="0"/>
          <w:marTop w:val="60"/>
          <w:marBottom w:val="60"/>
          <w:divBdr>
            <w:top w:val="none" w:sz="0" w:space="0" w:color="auto"/>
            <w:left w:val="none" w:sz="0" w:space="0" w:color="auto"/>
            <w:bottom w:val="none" w:sz="0" w:space="0" w:color="auto"/>
            <w:right w:val="none" w:sz="0" w:space="0" w:color="auto"/>
          </w:divBdr>
          <w:divsChild>
            <w:div w:id="1460761548">
              <w:marLeft w:val="0"/>
              <w:marRight w:val="300"/>
              <w:marTop w:val="150"/>
              <w:marBottom w:val="300"/>
              <w:divBdr>
                <w:top w:val="none" w:sz="0" w:space="0" w:color="auto"/>
                <w:left w:val="none" w:sz="0" w:space="0" w:color="auto"/>
                <w:bottom w:val="none" w:sz="0" w:space="0" w:color="auto"/>
                <w:right w:val="none" w:sz="0" w:space="0" w:color="auto"/>
              </w:divBdr>
              <w:divsChild>
                <w:div w:id="1605574844">
                  <w:marLeft w:val="0"/>
                  <w:marRight w:val="0"/>
                  <w:marTop w:val="0"/>
                  <w:marBottom w:val="0"/>
                  <w:divBdr>
                    <w:top w:val="none" w:sz="0" w:space="0" w:color="auto"/>
                    <w:left w:val="none" w:sz="0" w:space="0" w:color="auto"/>
                    <w:bottom w:val="none" w:sz="0" w:space="0" w:color="auto"/>
                    <w:right w:val="none" w:sz="0" w:space="0" w:color="auto"/>
                  </w:divBdr>
                  <w:divsChild>
                    <w:div w:id="422915506">
                      <w:marLeft w:val="0"/>
                      <w:marRight w:val="0"/>
                      <w:marTop w:val="0"/>
                      <w:marBottom w:val="0"/>
                      <w:divBdr>
                        <w:top w:val="none" w:sz="0" w:space="0" w:color="auto"/>
                        <w:left w:val="none" w:sz="0" w:space="0" w:color="auto"/>
                        <w:bottom w:val="none" w:sz="0" w:space="0" w:color="auto"/>
                        <w:right w:val="none" w:sz="0" w:space="0" w:color="auto"/>
                      </w:divBdr>
                      <w:divsChild>
                        <w:div w:id="1149514299">
                          <w:marLeft w:val="0"/>
                          <w:marRight w:val="0"/>
                          <w:marTop w:val="0"/>
                          <w:marBottom w:val="0"/>
                          <w:divBdr>
                            <w:top w:val="none" w:sz="0" w:space="0" w:color="auto"/>
                            <w:left w:val="none" w:sz="0" w:space="0" w:color="auto"/>
                            <w:bottom w:val="none" w:sz="0" w:space="0" w:color="auto"/>
                            <w:right w:val="none" w:sz="0" w:space="0" w:color="auto"/>
                          </w:divBdr>
                          <w:divsChild>
                            <w:div w:id="703870901">
                              <w:marLeft w:val="0"/>
                              <w:marRight w:val="0"/>
                              <w:marTop w:val="0"/>
                              <w:marBottom w:val="0"/>
                              <w:divBdr>
                                <w:top w:val="none" w:sz="0" w:space="0" w:color="auto"/>
                                <w:left w:val="none" w:sz="0" w:space="0" w:color="auto"/>
                                <w:bottom w:val="none" w:sz="0" w:space="0" w:color="auto"/>
                                <w:right w:val="none" w:sz="0" w:space="0" w:color="auto"/>
                              </w:divBdr>
                              <w:divsChild>
                                <w:div w:id="311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35317">
          <w:marLeft w:val="0"/>
          <w:marRight w:val="0"/>
          <w:marTop w:val="0"/>
          <w:marBottom w:val="450"/>
          <w:divBdr>
            <w:top w:val="none" w:sz="0" w:space="0" w:color="auto"/>
            <w:left w:val="none" w:sz="0" w:space="0" w:color="auto"/>
            <w:bottom w:val="none" w:sz="0" w:space="0" w:color="auto"/>
            <w:right w:val="none" w:sz="0" w:space="0" w:color="auto"/>
          </w:divBdr>
          <w:divsChild>
            <w:div w:id="1017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別所 良美</dc:creator>
  <cp:keywords/>
  <dc:description/>
  <cp:lastModifiedBy>YoshimiBessho</cp:lastModifiedBy>
  <cp:revision>2</cp:revision>
  <dcterms:created xsi:type="dcterms:W3CDTF">2015-12-23T13:44:00Z</dcterms:created>
  <dcterms:modified xsi:type="dcterms:W3CDTF">2016-08-10T01:44:00Z</dcterms:modified>
</cp:coreProperties>
</file>